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41" w:rsidRDefault="007E1C41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</w:p>
    <w:p w:rsidR="007E1C41" w:rsidRDefault="007E1C41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</w:p>
    <w:p w:rsidR="007E1C41" w:rsidRDefault="007E1C41">
      <w:pPr>
        <w:spacing w:after="0" w:line="240" w:lineRule="auto"/>
        <w:jc w:val="both"/>
        <w:rPr>
          <w:b/>
          <w:sz w:val="40"/>
          <w:szCs w:val="40"/>
        </w:rPr>
      </w:pPr>
    </w:p>
    <w:p w:rsidR="007E1C41" w:rsidRDefault="00F13E23">
      <w:pPr>
        <w:spacing w:after="0" w:line="240" w:lineRule="auto"/>
        <w:jc w:val="both"/>
        <w:rPr>
          <w:b/>
          <w:color w:val="222222"/>
          <w:sz w:val="40"/>
          <w:szCs w:val="40"/>
        </w:rPr>
      </w:pPr>
      <w:proofErr w:type="spellStart"/>
      <w:r>
        <w:rPr>
          <w:b/>
          <w:sz w:val="40"/>
          <w:szCs w:val="40"/>
        </w:rPr>
        <w:t>Introducing</w:t>
      </w:r>
      <w:proofErr w:type="spellEnd"/>
      <w:r>
        <w:rPr>
          <w:b/>
          <w:sz w:val="40"/>
          <w:szCs w:val="40"/>
        </w:rPr>
        <w:t xml:space="preserve"> PPS </w:t>
      </w:r>
      <w:proofErr w:type="spellStart"/>
      <w:r>
        <w:rPr>
          <w:b/>
          <w:sz w:val="40"/>
          <w:szCs w:val="40"/>
        </w:rPr>
        <w:t>Multilingual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Family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Resources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Website</w:t>
      </w:r>
      <w:proofErr w:type="spellEnd"/>
    </w:p>
    <w:p w:rsidR="007E1C41" w:rsidRDefault="00F13E23">
      <w:pPr>
        <w:widowControl w:val="0"/>
        <w:spacing w:after="0"/>
        <w:rPr>
          <w:color w:val="222222"/>
          <w:sz w:val="24"/>
          <w:szCs w:val="24"/>
        </w:rPr>
      </w:pPr>
      <w:proofErr w:type="spellStart"/>
      <w:r>
        <w:rPr>
          <w:b/>
        </w:rPr>
        <w:t>April</w:t>
      </w:r>
      <w:proofErr w:type="spellEnd"/>
      <w:r>
        <w:rPr>
          <w:b/>
        </w:rPr>
        <w:t xml:space="preserve"> 14, 2021</w:t>
      </w:r>
    </w:p>
    <w:p w:rsidR="007E1C41" w:rsidRDefault="007E1C41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</w:p>
    <w:p w:rsidR="007E1C41" w:rsidRDefault="00F13E23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Dear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 w:rsidR="0059086D" w:rsidRPr="0059086D">
        <w:rPr>
          <w:color w:val="222222"/>
          <w:sz w:val="24"/>
          <w:szCs w:val="24"/>
        </w:rPr>
        <w:t>Grant</w:t>
      </w:r>
      <w:proofErr w:type="spellEnd"/>
      <w:r w:rsidRPr="0059086D">
        <w:rPr>
          <w:color w:val="222222"/>
          <w:sz w:val="24"/>
          <w:szCs w:val="24"/>
        </w:rPr>
        <w:t xml:space="preserve"> </w:t>
      </w:r>
      <w:proofErr w:type="spellStart"/>
      <w:r w:rsidRPr="0059086D">
        <w:rPr>
          <w:color w:val="222222"/>
          <w:sz w:val="24"/>
          <w:szCs w:val="24"/>
        </w:rPr>
        <w:t>C</w:t>
      </w:r>
      <w:r>
        <w:rPr>
          <w:color w:val="222222"/>
          <w:sz w:val="24"/>
          <w:szCs w:val="24"/>
        </w:rPr>
        <w:t>ommunity</w:t>
      </w:r>
      <w:proofErr w:type="spellEnd"/>
      <w:r>
        <w:rPr>
          <w:color w:val="222222"/>
          <w:sz w:val="24"/>
          <w:szCs w:val="24"/>
        </w:rPr>
        <w:t>,</w:t>
      </w:r>
    </w:p>
    <w:p w:rsidR="007E1C41" w:rsidRDefault="00F13E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As </w:t>
      </w:r>
      <w:proofErr w:type="spellStart"/>
      <w:r>
        <w:rPr>
          <w:color w:val="222222"/>
          <w:sz w:val="24"/>
          <w:szCs w:val="24"/>
        </w:rPr>
        <w:t>we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continue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welcoming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our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students</w:t>
      </w:r>
      <w:proofErr w:type="spellEnd"/>
      <w:r>
        <w:rPr>
          <w:color w:val="222222"/>
          <w:sz w:val="24"/>
          <w:szCs w:val="24"/>
        </w:rPr>
        <w:t xml:space="preserve"> to </w:t>
      </w:r>
      <w:proofErr w:type="spellStart"/>
      <w:r>
        <w:rPr>
          <w:color w:val="222222"/>
          <w:sz w:val="24"/>
          <w:szCs w:val="24"/>
        </w:rPr>
        <w:t>hybrid</w:t>
      </w:r>
      <w:proofErr w:type="spellEnd"/>
      <w:r>
        <w:rPr>
          <w:color w:val="222222"/>
          <w:sz w:val="24"/>
          <w:szCs w:val="24"/>
        </w:rPr>
        <w:t xml:space="preserve"> in-</w:t>
      </w:r>
      <w:proofErr w:type="spellStart"/>
      <w:r>
        <w:rPr>
          <w:color w:val="222222"/>
          <w:sz w:val="24"/>
          <w:szCs w:val="24"/>
        </w:rPr>
        <w:t>person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learning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today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we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want</w:t>
      </w:r>
      <w:proofErr w:type="spellEnd"/>
      <w:r>
        <w:rPr>
          <w:color w:val="222222"/>
          <w:sz w:val="24"/>
          <w:szCs w:val="24"/>
        </w:rPr>
        <w:t xml:space="preserve"> to share a new </w:t>
      </w:r>
      <w:proofErr w:type="spellStart"/>
      <w:r>
        <w:rPr>
          <w:color w:val="222222"/>
          <w:sz w:val="24"/>
          <w:szCs w:val="24"/>
        </w:rPr>
        <w:t>resource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that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available</w:t>
      </w:r>
      <w:proofErr w:type="spellEnd"/>
      <w:r>
        <w:rPr>
          <w:color w:val="222222"/>
          <w:sz w:val="24"/>
          <w:szCs w:val="24"/>
        </w:rPr>
        <w:t xml:space="preserve"> to </w:t>
      </w:r>
      <w:proofErr w:type="spellStart"/>
      <w:r>
        <w:rPr>
          <w:color w:val="222222"/>
          <w:sz w:val="24"/>
          <w:szCs w:val="24"/>
        </w:rPr>
        <w:t>you</w:t>
      </w:r>
      <w:proofErr w:type="spellEnd"/>
      <w:r>
        <w:rPr>
          <w:color w:val="222222"/>
          <w:sz w:val="24"/>
          <w:szCs w:val="24"/>
        </w:rPr>
        <w:t xml:space="preserve">. </w:t>
      </w:r>
    </w:p>
    <w:p w:rsidR="007E1C41" w:rsidRDefault="00F13E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For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project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we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ReImagine</w:t>
      </w:r>
      <w:proofErr w:type="spellEnd"/>
      <w:r>
        <w:rPr>
          <w:b/>
          <w:color w:val="222222"/>
          <w:sz w:val="24"/>
          <w:szCs w:val="24"/>
        </w:rPr>
        <w:t xml:space="preserve"> a Digital </w:t>
      </w:r>
      <w:proofErr w:type="spellStart"/>
      <w:r>
        <w:rPr>
          <w:b/>
          <w:color w:val="222222"/>
          <w:sz w:val="24"/>
          <w:szCs w:val="24"/>
        </w:rPr>
        <w:t>Experience</w:t>
      </w:r>
      <w:proofErr w:type="spellEnd"/>
      <w:r>
        <w:rPr>
          <w:b/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an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experience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that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easy</w:t>
      </w:r>
      <w:proofErr w:type="spellEnd"/>
      <w:r>
        <w:rPr>
          <w:color w:val="222222"/>
          <w:sz w:val="24"/>
          <w:szCs w:val="24"/>
        </w:rPr>
        <w:t xml:space="preserve"> to </w:t>
      </w:r>
      <w:proofErr w:type="spellStart"/>
      <w:r>
        <w:rPr>
          <w:color w:val="222222"/>
          <w:sz w:val="24"/>
          <w:szCs w:val="24"/>
        </w:rPr>
        <w:t>navigate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multilingual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user-friendly</w:t>
      </w:r>
      <w:proofErr w:type="spellEnd"/>
      <w:r>
        <w:rPr>
          <w:color w:val="222222"/>
          <w:sz w:val="24"/>
          <w:szCs w:val="24"/>
        </w:rPr>
        <w:t xml:space="preserve"> and </w:t>
      </w:r>
      <w:proofErr w:type="spellStart"/>
      <w:r>
        <w:rPr>
          <w:color w:val="222222"/>
          <w:sz w:val="24"/>
          <w:szCs w:val="24"/>
        </w:rPr>
        <w:t>welcoming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for</w:t>
      </w:r>
      <w:proofErr w:type="spellEnd"/>
      <w:r>
        <w:rPr>
          <w:color w:val="222222"/>
          <w:sz w:val="24"/>
          <w:szCs w:val="24"/>
        </w:rPr>
        <w:t xml:space="preserve"> ALL.</w:t>
      </w:r>
    </w:p>
    <w:p w:rsidR="007E1C41" w:rsidRDefault="00F13E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We</w:t>
      </w:r>
      <w:proofErr w:type="spellEnd"/>
      <w:r>
        <w:rPr>
          <w:color w:val="222222"/>
          <w:sz w:val="24"/>
          <w:szCs w:val="24"/>
        </w:rPr>
        <w:t xml:space="preserve"> are </w:t>
      </w:r>
      <w:proofErr w:type="spellStart"/>
      <w:r>
        <w:rPr>
          <w:color w:val="222222"/>
          <w:sz w:val="24"/>
          <w:szCs w:val="24"/>
        </w:rPr>
        <w:t>building</w:t>
      </w:r>
      <w:proofErr w:type="spellEnd"/>
      <w:r>
        <w:rPr>
          <w:color w:val="222222"/>
          <w:sz w:val="24"/>
          <w:szCs w:val="24"/>
        </w:rPr>
        <w:t xml:space="preserve"> a </w:t>
      </w:r>
      <w:proofErr w:type="spellStart"/>
      <w:r>
        <w:rPr>
          <w:color w:val="222222"/>
          <w:sz w:val="24"/>
          <w:szCs w:val="24"/>
        </w:rPr>
        <w:t>stronger</w:t>
      </w:r>
      <w:proofErr w:type="spellEnd"/>
      <w:r>
        <w:rPr>
          <w:color w:val="222222"/>
          <w:sz w:val="24"/>
          <w:szCs w:val="24"/>
        </w:rPr>
        <w:t xml:space="preserve"> and more </w:t>
      </w:r>
      <w:proofErr w:type="spellStart"/>
      <w:r>
        <w:rPr>
          <w:color w:val="222222"/>
          <w:sz w:val="24"/>
          <w:szCs w:val="24"/>
        </w:rPr>
        <w:t>welcoming</w:t>
      </w:r>
      <w:proofErr w:type="spellEnd"/>
      <w:r>
        <w:rPr>
          <w:color w:val="222222"/>
          <w:sz w:val="24"/>
          <w:szCs w:val="24"/>
        </w:rPr>
        <w:t xml:space="preserve"> PPS. In </w:t>
      </w:r>
      <w:proofErr w:type="spellStart"/>
      <w:r>
        <w:rPr>
          <w:color w:val="222222"/>
          <w:sz w:val="24"/>
          <w:szCs w:val="24"/>
        </w:rPr>
        <w:t>this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multilingual</w:t>
      </w:r>
      <w:proofErr w:type="spellEnd"/>
      <w:r>
        <w:rPr>
          <w:color w:val="222222"/>
          <w:sz w:val="24"/>
          <w:szCs w:val="24"/>
        </w:rPr>
        <w:t xml:space="preserve"> </w:t>
      </w:r>
      <w:hyperlink r:id="rId8">
        <w:r>
          <w:rPr>
            <w:color w:val="1155CC"/>
            <w:sz w:val="24"/>
            <w:szCs w:val="24"/>
            <w:u w:val="single"/>
          </w:rPr>
          <w:t xml:space="preserve">PPS </w:t>
        </w:r>
        <w:proofErr w:type="spellStart"/>
        <w:r>
          <w:rPr>
            <w:color w:val="1155CC"/>
            <w:sz w:val="24"/>
            <w:szCs w:val="24"/>
            <w:u w:val="single"/>
          </w:rPr>
          <w:t>Resources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website</w:t>
        </w:r>
        <w:proofErr w:type="spellEnd"/>
      </w:hyperlink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you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will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find</w:t>
      </w:r>
      <w:proofErr w:type="spellEnd"/>
      <w:r>
        <w:rPr>
          <w:color w:val="222222"/>
          <w:sz w:val="24"/>
          <w:szCs w:val="24"/>
        </w:rPr>
        <w:t xml:space="preserve"> and </w:t>
      </w:r>
      <w:proofErr w:type="spellStart"/>
      <w:r>
        <w:rPr>
          <w:color w:val="222222"/>
          <w:sz w:val="24"/>
          <w:szCs w:val="24"/>
        </w:rPr>
        <w:t>learn</w:t>
      </w:r>
      <w:proofErr w:type="spellEnd"/>
      <w:r>
        <w:rPr>
          <w:color w:val="222222"/>
          <w:sz w:val="24"/>
          <w:szCs w:val="24"/>
        </w:rPr>
        <w:t xml:space="preserve"> more </w:t>
      </w:r>
      <w:proofErr w:type="spellStart"/>
      <w:r>
        <w:rPr>
          <w:color w:val="222222"/>
          <w:sz w:val="24"/>
          <w:szCs w:val="24"/>
        </w:rPr>
        <w:t>about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all</w:t>
      </w:r>
      <w:proofErr w:type="spellEnd"/>
      <w:r>
        <w:rPr>
          <w:color w:val="222222"/>
          <w:sz w:val="24"/>
          <w:szCs w:val="24"/>
        </w:rPr>
        <w:t xml:space="preserve"> of </w:t>
      </w:r>
      <w:proofErr w:type="spellStart"/>
      <w:r>
        <w:rPr>
          <w:color w:val="222222"/>
          <w:sz w:val="24"/>
          <w:szCs w:val="24"/>
        </w:rPr>
        <w:t>the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internal</w:t>
      </w:r>
      <w:proofErr w:type="spellEnd"/>
      <w:r>
        <w:rPr>
          <w:color w:val="222222"/>
          <w:sz w:val="24"/>
          <w:szCs w:val="24"/>
        </w:rPr>
        <w:t xml:space="preserve"> and </w:t>
      </w:r>
      <w:proofErr w:type="spellStart"/>
      <w:r>
        <w:rPr>
          <w:color w:val="222222"/>
          <w:sz w:val="24"/>
          <w:szCs w:val="24"/>
        </w:rPr>
        <w:t>external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resources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currently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available</w:t>
      </w:r>
      <w:proofErr w:type="spellEnd"/>
      <w:r>
        <w:rPr>
          <w:color w:val="222222"/>
          <w:sz w:val="24"/>
          <w:szCs w:val="24"/>
        </w:rPr>
        <w:t xml:space="preserve"> at </w:t>
      </w:r>
      <w:proofErr w:type="spellStart"/>
      <w:r>
        <w:rPr>
          <w:color w:val="222222"/>
          <w:sz w:val="24"/>
          <w:szCs w:val="24"/>
        </w:rPr>
        <w:t>each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school</w:t>
      </w:r>
      <w:proofErr w:type="spellEnd"/>
      <w:r>
        <w:rPr>
          <w:color w:val="222222"/>
          <w:sz w:val="24"/>
          <w:szCs w:val="24"/>
        </w:rPr>
        <w:t xml:space="preserve"> to </w:t>
      </w:r>
      <w:proofErr w:type="spellStart"/>
      <w:r>
        <w:rPr>
          <w:color w:val="222222"/>
          <w:sz w:val="24"/>
          <w:szCs w:val="24"/>
        </w:rPr>
        <w:t>support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your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learning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experience</w:t>
      </w:r>
      <w:proofErr w:type="spellEnd"/>
      <w:r>
        <w:rPr>
          <w:color w:val="222222"/>
          <w:sz w:val="24"/>
          <w:szCs w:val="24"/>
        </w:rPr>
        <w:t xml:space="preserve"> at PPS.</w:t>
      </w:r>
    </w:p>
    <w:p w:rsidR="007E1C41" w:rsidRDefault="00F13E23">
      <w:pPr>
        <w:shd w:val="clear" w:color="auto" w:fill="FFFFFF"/>
        <w:spacing w:before="280" w:after="28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PPS </w:t>
      </w:r>
      <w:proofErr w:type="spellStart"/>
      <w:r>
        <w:rPr>
          <w:color w:val="222222"/>
          <w:sz w:val="24"/>
          <w:szCs w:val="24"/>
        </w:rPr>
        <w:t>students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families</w:t>
      </w:r>
      <w:proofErr w:type="spellEnd"/>
      <w:r>
        <w:rPr>
          <w:color w:val="222222"/>
          <w:sz w:val="24"/>
          <w:szCs w:val="24"/>
        </w:rPr>
        <w:t xml:space="preserve">, and staff can </w:t>
      </w:r>
      <w:proofErr w:type="spellStart"/>
      <w:r>
        <w:rPr>
          <w:color w:val="222222"/>
          <w:sz w:val="24"/>
          <w:szCs w:val="24"/>
        </w:rPr>
        <w:t>find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information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under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these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categories</w:t>
      </w:r>
      <w:proofErr w:type="spellEnd"/>
      <w:r>
        <w:rPr>
          <w:color w:val="222222"/>
          <w:sz w:val="24"/>
          <w:szCs w:val="24"/>
        </w:rPr>
        <w:t>:</w:t>
      </w:r>
    </w:p>
    <w:p w:rsidR="007E1C41" w:rsidRDefault="00F13E23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academic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supports</w:t>
      </w:r>
      <w:proofErr w:type="spellEnd"/>
      <w:r>
        <w:rPr>
          <w:color w:val="222222"/>
          <w:sz w:val="24"/>
          <w:szCs w:val="24"/>
        </w:rPr>
        <w:t>, </w:t>
      </w:r>
    </w:p>
    <w:p w:rsidR="007E1C41" w:rsidRDefault="00F13E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belonging</w:t>
      </w:r>
      <w:proofErr w:type="spellEnd"/>
      <w:r>
        <w:rPr>
          <w:color w:val="222222"/>
          <w:sz w:val="24"/>
          <w:szCs w:val="24"/>
        </w:rPr>
        <w:t xml:space="preserve"> and </w:t>
      </w:r>
      <w:proofErr w:type="spellStart"/>
      <w:r>
        <w:rPr>
          <w:color w:val="222222"/>
          <w:sz w:val="24"/>
          <w:szCs w:val="24"/>
        </w:rPr>
        <w:t>connection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services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for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students</w:t>
      </w:r>
      <w:proofErr w:type="spellEnd"/>
      <w:r>
        <w:rPr>
          <w:color w:val="222222"/>
          <w:sz w:val="24"/>
          <w:szCs w:val="24"/>
        </w:rPr>
        <w:t>,</w:t>
      </w:r>
    </w:p>
    <w:p w:rsidR="007E1C41" w:rsidRDefault="00F13E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family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supports</w:t>
      </w:r>
      <w:proofErr w:type="spellEnd"/>
      <w:r>
        <w:rPr>
          <w:color w:val="222222"/>
          <w:sz w:val="24"/>
          <w:szCs w:val="24"/>
        </w:rPr>
        <w:t xml:space="preserve"> and </w:t>
      </w:r>
      <w:proofErr w:type="spellStart"/>
      <w:r>
        <w:rPr>
          <w:color w:val="222222"/>
          <w:sz w:val="24"/>
          <w:szCs w:val="24"/>
        </w:rPr>
        <w:t>resources</w:t>
      </w:r>
      <w:proofErr w:type="spellEnd"/>
      <w:r>
        <w:rPr>
          <w:color w:val="222222"/>
          <w:sz w:val="24"/>
          <w:szCs w:val="24"/>
        </w:rPr>
        <w:t>, and</w:t>
      </w:r>
    </w:p>
    <w:p w:rsidR="007E1C41" w:rsidRDefault="00F13E23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culturally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specific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supports</w:t>
      </w:r>
      <w:proofErr w:type="spellEnd"/>
      <w:r>
        <w:rPr>
          <w:color w:val="222222"/>
          <w:sz w:val="24"/>
          <w:szCs w:val="24"/>
        </w:rPr>
        <w:t xml:space="preserve"> - </w:t>
      </w:r>
      <w:proofErr w:type="spellStart"/>
      <w:r>
        <w:rPr>
          <w:color w:val="222222"/>
          <w:sz w:val="24"/>
          <w:szCs w:val="24"/>
        </w:rPr>
        <w:t>woven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throughout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all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other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categories</w:t>
      </w:r>
      <w:proofErr w:type="spellEnd"/>
    </w:p>
    <w:p w:rsidR="007E1C41" w:rsidRDefault="00F13E23">
      <w:pPr>
        <w:shd w:val="clear" w:color="auto" w:fill="FFFFFF"/>
        <w:spacing w:before="280" w:after="280" w:line="240" w:lineRule="auto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We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expect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website</w:t>
      </w:r>
      <w:proofErr w:type="spellEnd"/>
      <w:r>
        <w:rPr>
          <w:color w:val="222222"/>
          <w:sz w:val="24"/>
          <w:szCs w:val="24"/>
        </w:rPr>
        <w:t xml:space="preserve"> to be a </w:t>
      </w:r>
      <w:proofErr w:type="spellStart"/>
      <w:r>
        <w:rPr>
          <w:color w:val="222222"/>
          <w:sz w:val="24"/>
          <w:szCs w:val="24"/>
        </w:rPr>
        <w:t>work</w:t>
      </w:r>
      <w:proofErr w:type="spellEnd"/>
      <w:r>
        <w:rPr>
          <w:color w:val="222222"/>
          <w:sz w:val="24"/>
          <w:szCs w:val="24"/>
        </w:rPr>
        <w:t xml:space="preserve"> in </w:t>
      </w:r>
      <w:proofErr w:type="spellStart"/>
      <w:r>
        <w:rPr>
          <w:color w:val="222222"/>
          <w:sz w:val="24"/>
          <w:szCs w:val="24"/>
        </w:rPr>
        <w:t>progress</w:t>
      </w:r>
      <w:proofErr w:type="spellEnd"/>
      <w:r>
        <w:rPr>
          <w:color w:val="222222"/>
          <w:sz w:val="24"/>
          <w:szCs w:val="24"/>
        </w:rPr>
        <w:t xml:space="preserve"> as </w:t>
      </w:r>
      <w:proofErr w:type="spellStart"/>
      <w:r>
        <w:rPr>
          <w:color w:val="222222"/>
          <w:sz w:val="24"/>
          <w:szCs w:val="24"/>
        </w:rPr>
        <w:t>content</w:t>
      </w:r>
      <w:proofErr w:type="spellEnd"/>
      <w:r>
        <w:rPr>
          <w:color w:val="222222"/>
          <w:sz w:val="24"/>
          <w:szCs w:val="24"/>
        </w:rPr>
        <w:t xml:space="preserve"> and </w:t>
      </w:r>
      <w:proofErr w:type="spellStart"/>
      <w:r>
        <w:rPr>
          <w:color w:val="222222"/>
          <w:sz w:val="24"/>
          <w:szCs w:val="24"/>
        </w:rPr>
        <w:t>offerings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change</w:t>
      </w:r>
      <w:proofErr w:type="spellEnd"/>
      <w:r>
        <w:rPr>
          <w:color w:val="222222"/>
          <w:sz w:val="24"/>
          <w:szCs w:val="24"/>
        </w:rPr>
        <w:t xml:space="preserve">. </w:t>
      </w:r>
      <w:proofErr w:type="spellStart"/>
      <w:r>
        <w:rPr>
          <w:color w:val="222222"/>
          <w:sz w:val="24"/>
          <w:szCs w:val="24"/>
        </w:rPr>
        <w:t>This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also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gives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us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opportunity</w:t>
      </w:r>
      <w:proofErr w:type="spellEnd"/>
      <w:r>
        <w:rPr>
          <w:color w:val="222222"/>
          <w:sz w:val="24"/>
          <w:szCs w:val="24"/>
        </w:rPr>
        <w:t xml:space="preserve"> to </w:t>
      </w:r>
      <w:proofErr w:type="spellStart"/>
      <w:r>
        <w:rPr>
          <w:color w:val="222222"/>
          <w:sz w:val="24"/>
          <w:szCs w:val="24"/>
        </w:rPr>
        <w:t>continue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improving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for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you</w:t>
      </w:r>
      <w:proofErr w:type="spellEnd"/>
      <w:r>
        <w:rPr>
          <w:color w:val="222222"/>
          <w:sz w:val="24"/>
          <w:szCs w:val="24"/>
        </w:rPr>
        <w:t>.</w:t>
      </w:r>
    </w:p>
    <w:p w:rsidR="007E1C41" w:rsidRDefault="00F13E23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Thank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you</w:t>
      </w:r>
      <w:proofErr w:type="spellEnd"/>
      <w:r>
        <w:rPr>
          <w:color w:val="222222"/>
          <w:sz w:val="24"/>
          <w:szCs w:val="24"/>
        </w:rPr>
        <w:t>.</w:t>
      </w:r>
    </w:p>
    <w:p w:rsidR="007E1C41" w:rsidRDefault="007E1C4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E1C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41" w:rsidRDefault="00F1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Translations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download</w:t>
            </w:r>
            <w:proofErr w:type="spellEnd"/>
            <w:r>
              <w:rPr>
                <w:b/>
              </w:rPr>
              <w:t xml:space="preserve"> files to </w:t>
            </w:r>
            <w:proofErr w:type="spellStart"/>
            <w:r>
              <w:rPr>
                <w:b/>
              </w:rPr>
              <w:t>edit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customize</w:t>
            </w:r>
            <w:proofErr w:type="spellEnd"/>
            <w:r>
              <w:rPr>
                <w:b/>
              </w:rPr>
              <w:t>.</w:t>
            </w:r>
          </w:p>
          <w:p w:rsidR="007E1C41" w:rsidRDefault="00C80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9">
              <w:proofErr w:type="spellStart"/>
              <w:r w:rsidR="00F13E23">
                <w:rPr>
                  <w:color w:val="1155CC"/>
                  <w:u w:val="single"/>
                </w:rPr>
                <w:t>Spanish</w:t>
              </w:r>
              <w:proofErr w:type="spellEnd"/>
            </w:hyperlink>
          </w:p>
          <w:p w:rsidR="007E1C41" w:rsidRDefault="00C80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10" w:anchor="heading=h.gjdgxs">
              <w:proofErr w:type="spellStart"/>
              <w:r w:rsidR="00F13E23">
                <w:rPr>
                  <w:color w:val="1155CC"/>
                  <w:u w:val="single"/>
                </w:rPr>
                <w:t>Vietnamese</w:t>
              </w:r>
              <w:proofErr w:type="spellEnd"/>
            </w:hyperlink>
          </w:p>
          <w:p w:rsidR="007E1C41" w:rsidRDefault="00C80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11">
              <w:proofErr w:type="spellStart"/>
              <w:r w:rsidR="00F13E23">
                <w:rPr>
                  <w:color w:val="1155CC"/>
                  <w:u w:val="single"/>
                </w:rPr>
                <w:t>Chinese</w:t>
              </w:r>
              <w:proofErr w:type="spellEnd"/>
            </w:hyperlink>
          </w:p>
          <w:p w:rsidR="007E1C41" w:rsidRDefault="00C80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12">
              <w:proofErr w:type="spellStart"/>
              <w:r w:rsidR="00F13E23">
                <w:rPr>
                  <w:color w:val="1155CC"/>
                  <w:u w:val="single"/>
                </w:rPr>
                <w:t>Somali</w:t>
              </w:r>
              <w:proofErr w:type="spellEnd"/>
            </w:hyperlink>
          </w:p>
          <w:p w:rsidR="007E1C41" w:rsidRDefault="00C80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13">
              <w:proofErr w:type="spellStart"/>
              <w:r w:rsidR="00F13E23">
                <w:rPr>
                  <w:color w:val="1155CC"/>
                  <w:u w:val="single"/>
                </w:rPr>
                <w:t>Russian</w:t>
              </w:r>
              <w:proofErr w:type="spellEnd"/>
            </w:hyperlink>
          </w:p>
        </w:tc>
      </w:tr>
    </w:tbl>
    <w:p w:rsidR="007E1C41" w:rsidRDefault="007E1C41"/>
    <w:p w:rsidR="00480B5D" w:rsidRDefault="00480B5D" w:rsidP="00480B5D">
      <w:pPr>
        <w:spacing w:after="0" w:line="240" w:lineRule="auto"/>
        <w:jc w:val="both"/>
        <w:rPr>
          <w:b/>
          <w:sz w:val="40"/>
          <w:szCs w:val="40"/>
        </w:rPr>
      </w:pPr>
    </w:p>
    <w:p w:rsidR="00480B5D" w:rsidRDefault="00480B5D" w:rsidP="00480B5D">
      <w:pPr>
        <w:spacing w:after="0" w:line="240" w:lineRule="auto"/>
        <w:jc w:val="both"/>
        <w:rPr>
          <w:b/>
          <w:color w:val="222222"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Les presentamos el sitio web multilingüe de PPS con recursos para las familias</w:t>
      </w:r>
    </w:p>
    <w:p w:rsidR="00480B5D" w:rsidRDefault="00480B5D" w:rsidP="00480B5D">
      <w:pPr>
        <w:widowControl w:val="0"/>
        <w:spacing w:after="0"/>
        <w:rPr>
          <w:color w:val="222222"/>
          <w:sz w:val="24"/>
          <w:szCs w:val="24"/>
        </w:rPr>
      </w:pPr>
      <w:r>
        <w:rPr>
          <w:b/>
        </w:rPr>
        <w:t>14 de abril de 2021</w:t>
      </w:r>
    </w:p>
    <w:p w:rsidR="00480B5D" w:rsidRDefault="00480B5D" w:rsidP="00480B5D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</w:p>
    <w:p w:rsidR="00480B5D" w:rsidRDefault="00480B5D" w:rsidP="00480B5D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Estimada comunidad de </w:t>
      </w:r>
      <w:proofErr w:type="spellStart"/>
      <w:r>
        <w:rPr>
          <w:color w:val="222222"/>
          <w:sz w:val="24"/>
          <w:szCs w:val="24"/>
        </w:rPr>
        <w:t>Grant</w:t>
      </w:r>
      <w:proofErr w:type="spellEnd"/>
      <w:r>
        <w:rPr>
          <w:color w:val="222222"/>
          <w:sz w:val="24"/>
          <w:szCs w:val="24"/>
        </w:rPr>
        <w:t>:</w:t>
      </w:r>
    </w:p>
    <w:p w:rsidR="00480B5D" w:rsidRDefault="00480B5D" w:rsidP="0048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Hemos seguido recibiendo estudiantes que asisten para el aprendizaje híbrido presencial y hoy queremos compartir un nuevo recurso que tienen a su disposición. </w:t>
      </w:r>
    </w:p>
    <w:p w:rsidR="00480B5D" w:rsidRDefault="00480B5D" w:rsidP="0048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Para este proyecto, </w:t>
      </w:r>
      <w:proofErr w:type="spellStart"/>
      <w:r>
        <w:rPr>
          <w:b/>
          <w:i/>
          <w:color w:val="222222"/>
          <w:sz w:val="24"/>
          <w:szCs w:val="24"/>
        </w:rPr>
        <w:t>reimaginamos</w:t>
      </w:r>
      <w:proofErr w:type="spellEnd"/>
      <w:r>
        <w:rPr>
          <w:b/>
          <w:i/>
          <w:color w:val="222222"/>
          <w:sz w:val="24"/>
          <w:szCs w:val="24"/>
        </w:rPr>
        <w:t xml:space="preserve"> la experiencia digital</w:t>
      </w:r>
      <w:r>
        <w:rPr>
          <w:color w:val="222222"/>
          <w:sz w:val="24"/>
          <w:szCs w:val="24"/>
        </w:rPr>
        <w:t xml:space="preserve"> para que sea fácil de recorrer, multilingüe, intuitiva y agradable para TODOS.</w:t>
      </w:r>
    </w:p>
    <w:p w:rsidR="00480B5D" w:rsidRDefault="00480B5D" w:rsidP="0048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Estamos construyendo una PPS más fuerte y acogedora. En este </w:t>
      </w:r>
      <w:hyperlink r:id="rId14">
        <w:r>
          <w:rPr>
            <w:color w:val="1155CC"/>
            <w:sz w:val="24"/>
            <w:szCs w:val="24"/>
            <w:u w:val="single"/>
          </w:rPr>
          <w:t>sitio web multilingüe de recursos de PPS</w:t>
        </w:r>
      </w:hyperlink>
      <w:r>
        <w:rPr>
          <w:color w:val="222222"/>
          <w:sz w:val="24"/>
          <w:szCs w:val="24"/>
        </w:rPr>
        <w:t xml:space="preserve"> encontrará y podrá obtener más información sobre todos los recursos internos y externos que están disponibles actualmente en cada escuela para respaldar su experiencia de aprendizaje en PPS.</w:t>
      </w:r>
    </w:p>
    <w:p w:rsidR="00480B5D" w:rsidRDefault="00480B5D" w:rsidP="00480B5D">
      <w:pPr>
        <w:shd w:val="clear" w:color="auto" w:fill="FFFFFF"/>
        <w:spacing w:before="280" w:after="28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Los estudiantes, las familias y el personal de PPS pueden encontrar información acerca de las siguientes categorías:</w:t>
      </w:r>
    </w:p>
    <w:p w:rsidR="00480B5D" w:rsidRDefault="00480B5D" w:rsidP="00480B5D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servicios de apoyo académico, </w:t>
      </w:r>
    </w:p>
    <w:p w:rsidR="00480B5D" w:rsidRDefault="00480B5D" w:rsidP="00480B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servicios de conexión y pertenencia para estudiantes,</w:t>
      </w:r>
    </w:p>
    <w:p w:rsidR="00480B5D" w:rsidRDefault="00480B5D" w:rsidP="00480B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servicios de apoyo y recursos para familias, y</w:t>
      </w:r>
    </w:p>
    <w:p w:rsidR="00480B5D" w:rsidRDefault="00480B5D" w:rsidP="00480B5D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servicios de apoyo para culturas específicas - estos servicios están entrelazados con todas las demás categorías</w:t>
      </w:r>
    </w:p>
    <w:p w:rsidR="00480B5D" w:rsidRDefault="00480B5D" w:rsidP="00480B5D">
      <w:pPr>
        <w:shd w:val="clear" w:color="auto" w:fill="FFFFFF"/>
        <w:spacing w:before="280" w:after="28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Nuestra expectativa es que este sitio web irá cambiando a medida que varíe el contenido y se modifiquen las ofertas. Por lo tanto, también tendremos la oportunidad de continuar haciendo mejorías en beneficio de la comunidad.</w:t>
      </w:r>
    </w:p>
    <w:p w:rsidR="00480B5D" w:rsidRDefault="00480B5D" w:rsidP="00480B5D">
      <w:pPr>
        <w:shd w:val="clear" w:color="auto" w:fill="FFFFFF"/>
        <w:spacing w:before="280" w:after="280" w:line="240" w:lineRule="auto"/>
      </w:pPr>
      <w:r>
        <w:rPr>
          <w:color w:val="222222"/>
          <w:sz w:val="24"/>
          <w:szCs w:val="24"/>
        </w:rPr>
        <w:t>Gracias.</w:t>
      </w:r>
    </w:p>
    <w:p w:rsidR="00480B5D" w:rsidRDefault="00480B5D"/>
    <w:sectPr w:rsidR="00480B5D" w:rsidSect="00A86F8B">
      <w:headerReference w:type="default" r:id="rId15"/>
      <w:pgSz w:w="12240" w:h="15840"/>
      <w:pgMar w:top="45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2D" w:rsidRDefault="00C80C2D">
      <w:pPr>
        <w:spacing w:after="0" w:line="240" w:lineRule="auto"/>
      </w:pPr>
      <w:r>
        <w:separator/>
      </w:r>
    </w:p>
  </w:endnote>
  <w:endnote w:type="continuationSeparator" w:id="0">
    <w:p w:rsidR="00C80C2D" w:rsidRDefault="00C8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2D" w:rsidRDefault="00C80C2D">
      <w:pPr>
        <w:spacing w:after="0" w:line="240" w:lineRule="auto"/>
      </w:pPr>
      <w:r>
        <w:separator/>
      </w:r>
    </w:p>
  </w:footnote>
  <w:footnote w:type="continuationSeparator" w:id="0">
    <w:p w:rsidR="00C80C2D" w:rsidRDefault="00C8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1" w:rsidRDefault="00F13E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5971540" cy="1417320"/>
          <wp:effectExtent l="0" t="0" r="0" b="0"/>
          <wp:wrapTopAndBottom distT="0" dist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15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AB0"/>
    <w:multiLevelType w:val="multilevel"/>
    <w:tmpl w:val="B01A5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FA00DCF"/>
    <w:multiLevelType w:val="multilevel"/>
    <w:tmpl w:val="D3363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41"/>
    <w:rsid w:val="00480B5D"/>
    <w:rsid w:val="004A6E30"/>
    <w:rsid w:val="0059086D"/>
    <w:rsid w:val="007E1C41"/>
    <w:rsid w:val="00A86F8B"/>
    <w:rsid w:val="00C80C2D"/>
    <w:rsid w:val="00F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83EF"/>
  <w15:docId w15:val="{4310A4B5-448D-43AE-91E9-B34ADBB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F9"/>
    <w:rPr>
      <w:lang w:val="es-MX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9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95A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F7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B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F7"/>
    <w:rPr>
      <w:lang w:val="es-MX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sfamilysupports.com/" TargetMode="External"/><Relationship Id="rId13" Type="http://schemas.openxmlformats.org/officeDocument/2006/relationships/hyperlink" Target="https://docs.google.com/document/d/1JJXoXvAFVDQjntudQaIOOZILIk_3SikQ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VutpfXsPQNkILv8IFcyUvPzwoywpW3rW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t1IBGKpfRJmmcFZVbhUmy0mfmgCJeRel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document/d/1niQZ1tglbsuhNz6bcYcGhOXHgLjBY88-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fLK4QSnMdB6kSvvv1kO4intFGZnDmK0l/edit" TargetMode="External"/><Relationship Id="rId14" Type="http://schemas.openxmlformats.org/officeDocument/2006/relationships/hyperlink" Target="https://ppsfamilysuppor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bukHT6RqaW3BdItkhVzLrTDrQ==">AMUW2mXnw+VEAB/egL4zyOR7i5JLwkv7D5VL1Nl0Ql0kUwFHAMmzWEA0U22By60WgmW2S7R05PvuDaFhfo3ke1Si4XmIP+mlCEbGxQ5mEhG++zY8rQ3PZqo1fnjQql5PuBBKTmhPkZUcKkf9/Nlfg2Y3EHbwvcHjURNOeFcJXORbHh4M7kuouvRriusR9P3XWvMWA17QX8R/sAqdgABBbeb0IEl16D0VLgsaLDnDiHBvo+WQ2ghoKiri+nEXyxlSjvudJRhf48IdkmmNgS+O+XGM5S1V17gffnwUbfwHZyD/JKA6395BmYeL4sbC68sKV2G3ZhsYZs4xHzbWzXv/FeOnCJfjT/gD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 Sager</dc:creator>
  <cp:lastModifiedBy>Susan Davis</cp:lastModifiedBy>
  <cp:revision>4</cp:revision>
  <dcterms:created xsi:type="dcterms:W3CDTF">2021-04-20T16:33:00Z</dcterms:created>
  <dcterms:modified xsi:type="dcterms:W3CDTF">2021-04-20T17:50:00Z</dcterms:modified>
</cp:coreProperties>
</file>